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20F36" w14:textId="718E81FB" w:rsidR="00BC4DA2" w:rsidRPr="00061B63" w:rsidRDefault="00061B63" w:rsidP="00061B63">
      <w:pPr>
        <w:jc w:val="center"/>
        <w:rPr>
          <w:b/>
          <w:bCs/>
          <w:sz w:val="36"/>
          <w:szCs w:val="36"/>
        </w:rPr>
      </w:pPr>
      <w:r w:rsidRPr="00061B63">
        <w:rPr>
          <w:b/>
          <w:bCs/>
          <w:sz w:val="36"/>
          <w:szCs w:val="36"/>
        </w:rPr>
        <w:t>CENTER 1 DIRECTIONS:</w:t>
      </w:r>
    </w:p>
    <w:p w14:paraId="1C7CDEAF" w14:textId="77777777" w:rsidR="00061B63" w:rsidRDefault="00061B63">
      <w:pPr>
        <w:rPr>
          <w:sz w:val="36"/>
          <w:szCs w:val="36"/>
        </w:rPr>
      </w:pPr>
    </w:p>
    <w:p w14:paraId="5E6A92F4" w14:textId="04250A8A" w:rsidR="00061B63" w:rsidRDefault="00061B63" w:rsidP="00061B63">
      <w:pPr>
        <w:ind w:left="720"/>
        <w:rPr>
          <w:b/>
          <w:bCs/>
        </w:rPr>
      </w:pPr>
      <w:r>
        <w:rPr>
          <w:sz w:val="36"/>
          <w:szCs w:val="36"/>
        </w:rPr>
        <w:t>You will work as a group to complete the Midterm Review Benchmark that most students in the county struggled with:</w:t>
      </w:r>
    </w:p>
    <w:p w14:paraId="4205248A" w14:textId="7C297B42" w:rsidR="00061B63" w:rsidRPr="00A27008" w:rsidRDefault="00061B63" w:rsidP="00061B63">
      <w:pPr>
        <w:ind w:left="720"/>
        <w:rPr>
          <w:b/>
          <w:bCs/>
        </w:rPr>
      </w:pPr>
      <w:r w:rsidRPr="00A27008">
        <w:rPr>
          <w:b/>
          <w:bCs/>
        </w:rPr>
        <w:t>MA.912.GR.3.2</w:t>
      </w:r>
    </w:p>
    <w:p w14:paraId="5A57947A" w14:textId="77777777" w:rsidR="00061B63" w:rsidRDefault="00061B63" w:rsidP="00061B63">
      <w:pPr>
        <w:ind w:left="720"/>
      </w:pPr>
      <w:r w:rsidRPr="00A27008">
        <w:t>Given a mathematical context, use coordinate geometry to classify or justify definitions, properties and theorems involving circles, triangles or quadrilaterals.</w:t>
      </w:r>
    </w:p>
    <w:p w14:paraId="7056D6A0" w14:textId="6CE7FE0F" w:rsidR="00061B63" w:rsidRDefault="00061B63">
      <w:pPr>
        <w:rPr>
          <w:sz w:val="36"/>
          <w:szCs w:val="36"/>
        </w:rPr>
      </w:pPr>
    </w:p>
    <w:p w14:paraId="7915F55E" w14:textId="226E9E36" w:rsidR="00061B63" w:rsidRDefault="00061B63">
      <w:pPr>
        <w:rPr>
          <w:sz w:val="36"/>
          <w:szCs w:val="36"/>
        </w:rPr>
      </w:pPr>
      <w:r>
        <w:rPr>
          <w:sz w:val="36"/>
          <w:szCs w:val="36"/>
        </w:rPr>
        <w:t>Please DO NOT write on the paper with the questions – use white boards. Make sure to graph the triangles, prove the distance using the distance formula &amp; Pythagorean Theorem. Find the slope using rise/run and the slope formula to answer the questions.</w:t>
      </w:r>
    </w:p>
    <w:p w14:paraId="223C7DF9" w14:textId="77777777" w:rsidR="00061B63" w:rsidRDefault="00061B63">
      <w:pPr>
        <w:rPr>
          <w:sz w:val="36"/>
          <w:szCs w:val="36"/>
        </w:rPr>
      </w:pPr>
    </w:p>
    <w:p w14:paraId="37440B19" w14:textId="0D6FD2C7" w:rsidR="00061B63" w:rsidRDefault="00061B63">
      <w:pPr>
        <w:rPr>
          <w:sz w:val="36"/>
          <w:szCs w:val="36"/>
        </w:rPr>
      </w:pPr>
      <w:r>
        <w:rPr>
          <w:sz w:val="36"/>
          <w:szCs w:val="36"/>
        </w:rPr>
        <w:t>Check the answer key &amp; check in with me after your group has completed each question as you go!</w:t>
      </w:r>
    </w:p>
    <w:p w14:paraId="022B86A8" w14:textId="77777777" w:rsidR="009F28CA" w:rsidRDefault="009F28CA">
      <w:pPr>
        <w:rPr>
          <w:sz w:val="36"/>
          <w:szCs w:val="36"/>
        </w:rPr>
      </w:pPr>
    </w:p>
    <w:p w14:paraId="646E433B" w14:textId="77777777" w:rsidR="009F28CA" w:rsidRDefault="009F28CA">
      <w:pPr>
        <w:rPr>
          <w:sz w:val="36"/>
          <w:szCs w:val="36"/>
        </w:rPr>
      </w:pPr>
    </w:p>
    <w:p w14:paraId="6BD4B9BE" w14:textId="77777777" w:rsidR="009F28CA" w:rsidRDefault="009F28CA">
      <w:pPr>
        <w:rPr>
          <w:sz w:val="36"/>
          <w:szCs w:val="36"/>
        </w:rPr>
      </w:pPr>
    </w:p>
    <w:p w14:paraId="5C7212F1" w14:textId="77777777" w:rsidR="009F28CA" w:rsidRDefault="009F28CA">
      <w:pPr>
        <w:rPr>
          <w:sz w:val="36"/>
          <w:szCs w:val="36"/>
        </w:rPr>
      </w:pPr>
    </w:p>
    <w:p w14:paraId="7AA913A9" w14:textId="77777777" w:rsidR="009F28CA" w:rsidRDefault="009F28CA">
      <w:pPr>
        <w:rPr>
          <w:sz w:val="36"/>
          <w:szCs w:val="36"/>
        </w:rPr>
      </w:pPr>
    </w:p>
    <w:p w14:paraId="7839E51D" w14:textId="77777777" w:rsidR="009F28CA" w:rsidRDefault="009F28CA">
      <w:pPr>
        <w:rPr>
          <w:sz w:val="36"/>
          <w:szCs w:val="36"/>
        </w:rPr>
      </w:pPr>
    </w:p>
    <w:p w14:paraId="2B00AF20" w14:textId="4AA66E3C" w:rsidR="009F28CA" w:rsidRPr="00061B63" w:rsidRDefault="009F28CA" w:rsidP="009F28CA">
      <w:pPr>
        <w:jc w:val="center"/>
        <w:rPr>
          <w:b/>
          <w:bCs/>
          <w:sz w:val="36"/>
          <w:szCs w:val="36"/>
        </w:rPr>
      </w:pPr>
      <w:r w:rsidRPr="00061B63">
        <w:rPr>
          <w:b/>
          <w:bCs/>
          <w:sz w:val="36"/>
          <w:szCs w:val="36"/>
        </w:rPr>
        <w:lastRenderedPageBreak/>
        <w:t xml:space="preserve">CENTER </w:t>
      </w:r>
      <w:r>
        <w:rPr>
          <w:b/>
          <w:bCs/>
          <w:sz w:val="36"/>
          <w:szCs w:val="36"/>
        </w:rPr>
        <w:t>2</w:t>
      </w:r>
      <w:r w:rsidRPr="00061B63">
        <w:rPr>
          <w:b/>
          <w:bCs/>
          <w:sz w:val="36"/>
          <w:szCs w:val="36"/>
        </w:rPr>
        <w:t xml:space="preserve"> DIRECTIONS:</w:t>
      </w:r>
    </w:p>
    <w:p w14:paraId="02E37FC9" w14:textId="77777777" w:rsidR="009F28CA" w:rsidRDefault="009F28CA">
      <w:pPr>
        <w:rPr>
          <w:sz w:val="36"/>
          <w:szCs w:val="36"/>
        </w:rPr>
      </w:pPr>
    </w:p>
    <w:p w14:paraId="50EDE748" w14:textId="22D1024E" w:rsidR="009F28CA" w:rsidRDefault="009F28CA">
      <w:pPr>
        <w:rPr>
          <w:sz w:val="36"/>
          <w:szCs w:val="36"/>
        </w:rPr>
      </w:pPr>
      <w:r>
        <w:rPr>
          <w:sz w:val="36"/>
          <w:szCs w:val="36"/>
        </w:rPr>
        <w:t xml:space="preserve">Using </w:t>
      </w:r>
      <w:r w:rsidR="00827CE6">
        <w:rPr>
          <w:sz w:val="36"/>
          <w:szCs w:val="36"/>
        </w:rPr>
        <w:t xml:space="preserve">the Released EOC Geometry Test you will complete the problems based on </w:t>
      </w:r>
      <w:r w:rsidR="00752D13">
        <w:rPr>
          <w:sz w:val="36"/>
          <w:szCs w:val="36"/>
        </w:rPr>
        <w:t>the Geometry Standards to spiral and review the following benchmark:</w:t>
      </w:r>
    </w:p>
    <w:p w14:paraId="0B75DAEA" w14:textId="77777777" w:rsidR="006B062C" w:rsidRPr="00A27008" w:rsidRDefault="006B062C" w:rsidP="006B062C">
      <w:pPr>
        <w:ind w:left="720"/>
        <w:rPr>
          <w:b/>
          <w:bCs/>
        </w:rPr>
      </w:pPr>
      <w:r w:rsidRPr="00A27008">
        <w:rPr>
          <w:b/>
          <w:bCs/>
        </w:rPr>
        <w:t>MA.912.GR.3.2</w:t>
      </w:r>
    </w:p>
    <w:p w14:paraId="435BFBBB" w14:textId="77777777" w:rsidR="006B062C" w:rsidRDefault="006B062C" w:rsidP="006B062C">
      <w:pPr>
        <w:ind w:left="720"/>
      </w:pPr>
      <w:r w:rsidRPr="00A27008">
        <w:t>Given a mathematical context, use coordinate geometry to classify or justify definitions, properties and theorems involving circles, triangles or quadrilaterals.</w:t>
      </w:r>
    </w:p>
    <w:p w14:paraId="3905CFEB" w14:textId="77777777" w:rsidR="00752D13" w:rsidRDefault="00752D13">
      <w:pPr>
        <w:rPr>
          <w:sz w:val="36"/>
          <w:szCs w:val="36"/>
        </w:rPr>
      </w:pPr>
    </w:p>
    <w:p w14:paraId="7E6D05FE" w14:textId="12C08141" w:rsidR="009F28CA" w:rsidRDefault="006B062C">
      <w:pPr>
        <w:rPr>
          <w:sz w:val="36"/>
          <w:szCs w:val="36"/>
        </w:rPr>
      </w:pPr>
      <w:r>
        <w:rPr>
          <w:sz w:val="36"/>
          <w:szCs w:val="36"/>
        </w:rPr>
        <w:t>Please DO NOT write on the paper with the questions – use white boards. Make sure to graph the triangles, prove the distance using the distance formula &amp; Pythagorean Theorem.</w:t>
      </w:r>
    </w:p>
    <w:p w14:paraId="35AC36CE" w14:textId="21F39EFF" w:rsidR="00D25A89" w:rsidRDefault="00D25A89">
      <w:pPr>
        <w:rPr>
          <w:sz w:val="36"/>
          <w:szCs w:val="36"/>
        </w:rPr>
      </w:pPr>
      <w:r>
        <w:rPr>
          <w:sz w:val="36"/>
          <w:szCs w:val="36"/>
        </w:rPr>
        <w:t>For question #</w:t>
      </w:r>
      <w:r w:rsidR="00DF0234">
        <w:rPr>
          <w:sz w:val="36"/>
          <w:szCs w:val="36"/>
        </w:rPr>
        <w:t>29 when you are finished also call me over so I can introduce you to the equation of a circle concept that we will be learning next week!</w:t>
      </w:r>
    </w:p>
    <w:p w14:paraId="3F7DD677" w14:textId="77777777" w:rsidR="00DF0234" w:rsidRDefault="00DF0234">
      <w:pPr>
        <w:rPr>
          <w:sz w:val="36"/>
          <w:szCs w:val="36"/>
        </w:rPr>
      </w:pPr>
    </w:p>
    <w:p w14:paraId="270096B9" w14:textId="77777777" w:rsidR="00DF0234" w:rsidRDefault="00DF0234" w:rsidP="00DF0234">
      <w:pPr>
        <w:rPr>
          <w:sz w:val="36"/>
          <w:szCs w:val="36"/>
        </w:rPr>
      </w:pPr>
      <w:r>
        <w:rPr>
          <w:sz w:val="36"/>
          <w:szCs w:val="36"/>
        </w:rPr>
        <w:t>Check the answer key &amp; check in with me after your group has completed each question as you go!</w:t>
      </w:r>
    </w:p>
    <w:p w14:paraId="6E367A7E" w14:textId="77777777" w:rsidR="00DF0234" w:rsidRDefault="00DF0234">
      <w:pPr>
        <w:rPr>
          <w:sz w:val="36"/>
          <w:szCs w:val="36"/>
        </w:rPr>
      </w:pPr>
    </w:p>
    <w:p w14:paraId="5941944E" w14:textId="449C3062" w:rsidR="00BE1889" w:rsidRDefault="00BE1889">
      <w:pPr>
        <w:rPr>
          <w:sz w:val="36"/>
          <w:szCs w:val="36"/>
        </w:rPr>
      </w:pPr>
      <w:r>
        <w:rPr>
          <w:sz w:val="36"/>
          <w:szCs w:val="36"/>
        </w:rPr>
        <w:t>*Very interesting to pay attention to see the percentage of students who took the EOC in the state of Florida that got these questions correct!</w:t>
      </w:r>
    </w:p>
    <w:p w14:paraId="46CA8DBB" w14:textId="77777777" w:rsidR="00BE1889" w:rsidRDefault="00BE1889">
      <w:pPr>
        <w:rPr>
          <w:sz w:val="36"/>
          <w:szCs w:val="36"/>
        </w:rPr>
      </w:pPr>
    </w:p>
    <w:p w14:paraId="64BC23E7" w14:textId="02F3840F" w:rsidR="00BE1889" w:rsidRPr="00061B63" w:rsidRDefault="00BE1889" w:rsidP="00BE1889">
      <w:pPr>
        <w:jc w:val="center"/>
        <w:rPr>
          <w:b/>
          <w:bCs/>
          <w:sz w:val="36"/>
          <w:szCs w:val="36"/>
        </w:rPr>
      </w:pPr>
      <w:r w:rsidRPr="00061B63">
        <w:rPr>
          <w:b/>
          <w:bCs/>
          <w:sz w:val="36"/>
          <w:szCs w:val="36"/>
        </w:rPr>
        <w:lastRenderedPageBreak/>
        <w:t xml:space="preserve">CENTER </w:t>
      </w:r>
      <w:r>
        <w:rPr>
          <w:b/>
          <w:bCs/>
          <w:sz w:val="36"/>
          <w:szCs w:val="36"/>
        </w:rPr>
        <w:t>3</w:t>
      </w:r>
      <w:r w:rsidRPr="00061B63">
        <w:rPr>
          <w:b/>
          <w:bCs/>
          <w:sz w:val="36"/>
          <w:szCs w:val="36"/>
        </w:rPr>
        <w:t xml:space="preserve"> DIRECTIONS:</w:t>
      </w:r>
    </w:p>
    <w:p w14:paraId="04CCF2AE" w14:textId="77777777" w:rsidR="00A02ED6" w:rsidRPr="00A02ED6" w:rsidRDefault="00A02ED6" w:rsidP="00A02ED6">
      <w:pPr>
        <w:rPr>
          <w:color w:val="FF0000"/>
          <w:sz w:val="36"/>
          <w:szCs w:val="36"/>
        </w:rPr>
      </w:pPr>
      <w:r w:rsidRPr="00A02ED6">
        <w:rPr>
          <w:b/>
          <w:bCs/>
          <w:sz w:val="36"/>
          <w:szCs w:val="36"/>
        </w:rPr>
        <w:t>Hands on Activity to Prove Surface Area Formula and Solve for Surface Area for 3 Dimensional Figures.</w:t>
      </w:r>
    </w:p>
    <w:p w14:paraId="4586A932" w14:textId="77777777" w:rsidR="00A02ED6" w:rsidRPr="000736A8" w:rsidRDefault="00A02ED6" w:rsidP="00A02ED6">
      <w:pPr>
        <w:rPr>
          <w:b/>
          <w:bCs/>
          <w:color w:val="000000" w:themeColor="text1"/>
        </w:rPr>
      </w:pPr>
      <w:r w:rsidRPr="000736A8">
        <w:rPr>
          <w:b/>
          <w:bCs/>
          <w:color w:val="000000" w:themeColor="text1"/>
        </w:rPr>
        <w:t xml:space="preserve"> MA.912.GR.4.6</w:t>
      </w:r>
    </w:p>
    <w:p w14:paraId="5A15AE8A" w14:textId="77777777" w:rsidR="00A02ED6" w:rsidRPr="009F6C47" w:rsidRDefault="00A02ED6" w:rsidP="00A02ED6">
      <w:pPr>
        <w:rPr>
          <w:color w:val="000000" w:themeColor="text1"/>
        </w:rPr>
      </w:pPr>
      <w:r w:rsidRPr="009F6C47">
        <w:rPr>
          <w:color w:val="000000" w:themeColor="text1"/>
        </w:rPr>
        <w:t>Solve mathematical and real-world problems involving the surface area of three-dimensional figures limited to cylinders, pyramids, prisms, cones and spheres.</w:t>
      </w:r>
    </w:p>
    <w:p w14:paraId="5A3CACC0" w14:textId="268C72F8" w:rsidR="00BE1889" w:rsidRDefault="00BE1889">
      <w:pPr>
        <w:rPr>
          <w:sz w:val="36"/>
          <w:szCs w:val="36"/>
        </w:rPr>
      </w:pPr>
    </w:p>
    <w:p w14:paraId="6ACD208A" w14:textId="7048D638" w:rsidR="00194295" w:rsidRDefault="00194295">
      <w:pPr>
        <w:rPr>
          <w:sz w:val="36"/>
          <w:szCs w:val="36"/>
        </w:rPr>
      </w:pPr>
      <w:r>
        <w:rPr>
          <w:sz w:val="36"/>
          <w:szCs w:val="36"/>
        </w:rPr>
        <w:t>You will work in a group to wrap a cylinder and a rectangular prism</w:t>
      </w:r>
      <w:r w:rsidR="00760206">
        <w:rPr>
          <w:sz w:val="36"/>
          <w:szCs w:val="36"/>
        </w:rPr>
        <w:t xml:space="preserve"> without </w:t>
      </w:r>
      <w:r w:rsidR="00EB5A6E">
        <w:rPr>
          <w:sz w:val="36"/>
          <w:szCs w:val="36"/>
        </w:rPr>
        <w:t xml:space="preserve">any overlapping or gaps, use the scissors/tape </w:t>
      </w:r>
      <w:proofErr w:type="spellStart"/>
      <w:r w:rsidR="00EB5A6E">
        <w:rPr>
          <w:sz w:val="36"/>
          <w:szCs w:val="36"/>
        </w:rPr>
        <w:t>ect</w:t>
      </w:r>
      <w:proofErr w:type="spellEnd"/>
      <w:r w:rsidR="00EB5A6E">
        <w:rPr>
          <w:sz w:val="36"/>
          <w:szCs w:val="36"/>
        </w:rPr>
        <w:t xml:space="preserve">. Then unwrap and measure the dimensions (length/width/diameter – if a circle). </w:t>
      </w:r>
    </w:p>
    <w:p w14:paraId="6CA3F45F" w14:textId="422622F7" w:rsidR="007857F1" w:rsidRDefault="007857F1">
      <w:pPr>
        <w:rPr>
          <w:sz w:val="40"/>
          <w:szCs w:val="40"/>
        </w:rPr>
      </w:pPr>
      <w:r>
        <w:rPr>
          <w:sz w:val="36"/>
          <w:szCs w:val="36"/>
        </w:rPr>
        <w:t>Next find the area of each section (rectangles A=</w:t>
      </w:r>
      <w:proofErr w:type="spellStart"/>
      <w:proofErr w:type="gramStart"/>
      <w:r>
        <w:rPr>
          <w:sz w:val="36"/>
          <w:szCs w:val="36"/>
        </w:rPr>
        <w:t>lw</w:t>
      </w:r>
      <w:proofErr w:type="spellEnd"/>
      <w:r>
        <w:rPr>
          <w:sz w:val="36"/>
          <w:szCs w:val="36"/>
        </w:rPr>
        <w:t>)  and</w:t>
      </w:r>
      <w:proofErr w:type="gramEnd"/>
      <w:r>
        <w:rPr>
          <w:sz w:val="36"/>
          <w:szCs w:val="36"/>
        </w:rPr>
        <w:t xml:space="preserve"> for (Circles </w:t>
      </w:r>
      <w:r w:rsidRPr="000A714E">
        <w:rPr>
          <w:sz w:val="36"/>
          <w:szCs w:val="36"/>
        </w:rPr>
        <w:t xml:space="preserve">A = </w:t>
      </w:r>
      <w:r w:rsidR="00754E27" w:rsidRPr="000A714E">
        <w:rPr>
          <w:sz w:val="36"/>
          <w:szCs w:val="36"/>
        </w:rPr>
        <w:t>A=πr</w:t>
      </w:r>
      <w:r w:rsidR="00754E27" w:rsidRPr="000A714E">
        <w:rPr>
          <w:sz w:val="36"/>
          <w:szCs w:val="36"/>
          <w:vertAlign w:val="superscript"/>
        </w:rPr>
        <w:t>2</w:t>
      </w:r>
      <w:r w:rsidR="00754E27" w:rsidRPr="000A714E">
        <w:rPr>
          <w:sz w:val="36"/>
          <w:szCs w:val="36"/>
        </w:rPr>
        <w:t>)</w:t>
      </w:r>
      <w:r w:rsidR="000A714E" w:rsidRPr="000A714E">
        <w:rPr>
          <w:sz w:val="36"/>
          <w:szCs w:val="36"/>
        </w:rPr>
        <w:t xml:space="preserve"> *make sure the square the radius first and then multiply by 3.14.</w:t>
      </w:r>
    </w:p>
    <w:p w14:paraId="5607C581" w14:textId="1A8B2DC2" w:rsidR="000A714E" w:rsidRDefault="00766709">
      <w:pPr>
        <w:rPr>
          <w:sz w:val="40"/>
          <w:szCs w:val="40"/>
        </w:rPr>
      </w:pPr>
      <w:r>
        <w:rPr>
          <w:sz w:val="40"/>
          <w:szCs w:val="40"/>
        </w:rPr>
        <w:t>After you find all the areas of each shape add all the areas to find the total surface area.</w:t>
      </w:r>
    </w:p>
    <w:p w14:paraId="587718AA" w14:textId="29D87082" w:rsidR="00766709" w:rsidRDefault="00766709">
      <w:pPr>
        <w:rPr>
          <w:sz w:val="40"/>
          <w:szCs w:val="40"/>
        </w:rPr>
      </w:pPr>
      <w:r>
        <w:rPr>
          <w:sz w:val="40"/>
          <w:szCs w:val="40"/>
        </w:rPr>
        <w:t xml:space="preserve">Tape/glue/staple all of this into your interactive journal </w:t>
      </w:r>
      <w:r w:rsidR="006A6751">
        <w:rPr>
          <w:sz w:val="40"/>
          <w:szCs w:val="40"/>
        </w:rPr>
        <w:t>and then you will use the Surface Area formulas on the reference sheet to prove your answers!</w:t>
      </w:r>
    </w:p>
    <w:p w14:paraId="73970230" w14:textId="1A21E1A0" w:rsidR="006A6751" w:rsidRDefault="006A6751">
      <w:pPr>
        <w:rPr>
          <w:sz w:val="40"/>
          <w:szCs w:val="40"/>
        </w:rPr>
      </w:pPr>
      <w:r>
        <w:rPr>
          <w:sz w:val="40"/>
          <w:szCs w:val="40"/>
        </w:rPr>
        <w:t>*Please see me for help and to check your answers!</w:t>
      </w:r>
    </w:p>
    <w:p w14:paraId="548731D1" w14:textId="77777777" w:rsidR="006A6751" w:rsidRDefault="006A6751">
      <w:pPr>
        <w:rPr>
          <w:sz w:val="40"/>
          <w:szCs w:val="40"/>
        </w:rPr>
      </w:pPr>
    </w:p>
    <w:p w14:paraId="46A4F4F5" w14:textId="68D997C4" w:rsidR="006A6751" w:rsidRPr="006A6751" w:rsidRDefault="006A6751">
      <w:pPr>
        <w:rPr>
          <w:sz w:val="36"/>
          <w:szCs w:val="36"/>
        </w:rPr>
      </w:pPr>
      <w:r w:rsidRPr="006A6751">
        <w:rPr>
          <w:sz w:val="36"/>
          <w:szCs w:val="36"/>
        </w:rPr>
        <w:t xml:space="preserve">Once finished there are other “Net” activities with other </w:t>
      </w:r>
      <w:proofErr w:type="gramStart"/>
      <w:r w:rsidRPr="006A6751">
        <w:rPr>
          <w:sz w:val="36"/>
          <w:szCs w:val="36"/>
        </w:rPr>
        <w:t>3 Dimensional</w:t>
      </w:r>
      <w:proofErr w:type="gramEnd"/>
      <w:r w:rsidRPr="006A6751">
        <w:rPr>
          <w:sz w:val="36"/>
          <w:szCs w:val="36"/>
        </w:rPr>
        <w:t xml:space="preserve"> Shapes to determine Surface Area! *See me!</w:t>
      </w:r>
    </w:p>
    <w:p w14:paraId="5E835AA9" w14:textId="19FEE025" w:rsidR="006A6751" w:rsidRPr="00061B63" w:rsidRDefault="006A6751" w:rsidP="006A6751">
      <w:pPr>
        <w:jc w:val="center"/>
        <w:rPr>
          <w:b/>
          <w:bCs/>
          <w:sz w:val="36"/>
          <w:szCs w:val="36"/>
        </w:rPr>
      </w:pPr>
      <w:r w:rsidRPr="00061B63">
        <w:rPr>
          <w:b/>
          <w:bCs/>
          <w:sz w:val="36"/>
          <w:szCs w:val="36"/>
        </w:rPr>
        <w:lastRenderedPageBreak/>
        <w:t xml:space="preserve">CENTER </w:t>
      </w:r>
      <w:r>
        <w:rPr>
          <w:b/>
          <w:bCs/>
          <w:sz w:val="36"/>
          <w:szCs w:val="36"/>
        </w:rPr>
        <w:t>4</w:t>
      </w:r>
      <w:r w:rsidRPr="00061B63">
        <w:rPr>
          <w:b/>
          <w:bCs/>
          <w:sz w:val="36"/>
          <w:szCs w:val="36"/>
        </w:rPr>
        <w:t xml:space="preserve"> DIRECTIONS:</w:t>
      </w:r>
    </w:p>
    <w:p w14:paraId="7EF19B1D" w14:textId="6881FF60" w:rsidR="006D4ACA" w:rsidRPr="009C3745" w:rsidRDefault="006D4ACA" w:rsidP="006D4ACA">
      <w:pPr>
        <w:rPr>
          <w:b/>
          <w:bCs/>
          <w:color w:val="FF0000"/>
          <w:sz w:val="32"/>
          <w:szCs w:val="32"/>
        </w:rPr>
      </w:pPr>
      <w:proofErr w:type="spellStart"/>
      <w:r w:rsidRPr="009C3745">
        <w:rPr>
          <w:b/>
          <w:bCs/>
          <w:sz w:val="32"/>
          <w:szCs w:val="32"/>
        </w:rPr>
        <w:t>Geogebra</w:t>
      </w:r>
      <w:proofErr w:type="spellEnd"/>
      <w:r w:rsidRPr="009C3745">
        <w:rPr>
          <w:b/>
          <w:bCs/>
          <w:sz w:val="32"/>
          <w:szCs w:val="32"/>
        </w:rPr>
        <w:t xml:space="preserve"> Interactive Activities to visual new concepts of </w:t>
      </w:r>
      <w:r w:rsidR="00C17345" w:rsidRPr="009C3745">
        <w:rPr>
          <w:b/>
          <w:bCs/>
          <w:sz w:val="32"/>
          <w:szCs w:val="32"/>
        </w:rPr>
        <w:t>Cross Sections</w:t>
      </w:r>
      <w:r w:rsidRPr="009C3745">
        <w:rPr>
          <w:b/>
          <w:bCs/>
          <w:sz w:val="32"/>
          <w:szCs w:val="32"/>
        </w:rPr>
        <w:t>.</w:t>
      </w:r>
    </w:p>
    <w:p w14:paraId="15D8A2CC" w14:textId="77777777" w:rsidR="006D4ACA" w:rsidRPr="009C3745" w:rsidRDefault="006D4ACA" w:rsidP="006D4ACA">
      <w:pPr>
        <w:rPr>
          <w:b/>
          <w:bCs/>
          <w:sz w:val="32"/>
          <w:szCs w:val="32"/>
        </w:rPr>
      </w:pPr>
      <w:r w:rsidRPr="009C3745">
        <w:rPr>
          <w:b/>
          <w:bCs/>
          <w:sz w:val="32"/>
          <w:szCs w:val="32"/>
        </w:rPr>
        <w:t>MA.912.GR.4.1</w:t>
      </w:r>
    </w:p>
    <w:p w14:paraId="32EA17F2" w14:textId="77777777" w:rsidR="006D4ACA" w:rsidRPr="009C3745" w:rsidRDefault="006D4ACA" w:rsidP="006D4ACA">
      <w:pPr>
        <w:rPr>
          <w:sz w:val="32"/>
          <w:szCs w:val="32"/>
        </w:rPr>
      </w:pPr>
      <w:r w:rsidRPr="009C3745">
        <w:rPr>
          <w:sz w:val="32"/>
          <w:szCs w:val="32"/>
        </w:rPr>
        <w:t>Identify the shapes of two-dimensional cross-sections of three-dimensional figures</w:t>
      </w:r>
    </w:p>
    <w:p w14:paraId="59A55C5B" w14:textId="52D895D7" w:rsidR="006D4ACA" w:rsidRPr="009C3745" w:rsidRDefault="006D4ACA" w:rsidP="006D4ACA">
      <w:pPr>
        <w:rPr>
          <w:sz w:val="32"/>
          <w:szCs w:val="32"/>
        </w:rPr>
      </w:pPr>
      <w:proofErr w:type="spellStart"/>
      <w:r w:rsidRPr="009C3745">
        <w:rPr>
          <w:sz w:val="32"/>
          <w:szCs w:val="32"/>
        </w:rPr>
        <w:t>Geogebra</w:t>
      </w:r>
      <w:proofErr w:type="spellEnd"/>
      <w:r w:rsidRPr="009C3745">
        <w:rPr>
          <w:sz w:val="32"/>
          <w:szCs w:val="32"/>
        </w:rPr>
        <w:t xml:space="preserve"> Activity</w:t>
      </w:r>
      <w:r w:rsidR="00C17345" w:rsidRPr="009C3745">
        <w:rPr>
          <w:sz w:val="32"/>
          <w:szCs w:val="32"/>
        </w:rPr>
        <w:t xml:space="preserve"> (These are on TEAMS – under the General Tab)</w:t>
      </w:r>
      <w:r w:rsidR="003F1457" w:rsidRPr="009C3745">
        <w:rPr>
          <w:sz w:val="32"/>
          <w:szCs w:val="32"/>
        </w:rPr>
        <w:t xml:space="preserve"> practice learning about Cross Sections of 3-D figures</w:t>
      </w:r>
      <w:r w:rsidR="009378DA" w:rsidRPr="009C3745">
        <w:rPr>
          <w:sz w:val="32"/>
          <w:szCs w:val="32"/>
        </w:rPr>
        <w:t xml:space="preserve"> make sure to move all the </w:t>
      </w:r>
      <w:r w:rsidR="00910C3E" w:rsidRPr="009C3745">
        <w:rPr>
          <w:sz w:val="32"/>
          <w:szCs w:val="32"/>
        </w:rPr>
        <w:t>sliders</w:t>
      </w:r>
      <w:r w:rsidR="00BF6D23" w:rsidRPr="009C3745">
        <w:rPr>
          <w:sz w:val="32"/>
          <w:szCs w:val="32"/>
        </w:rPr>
        <w:t xml:space="preserve"> to investigate the shapes of these cross sections of the </w:t>
      </w:r>
      <w:r w:rsidR="005B3642" w:rsidRPr="009C3745">
        <w:rPr>
          <w:sz w:val="32"/>
          <w:szCs w:val="32"/>
        </w:rPr>
        <w:t xml:space="preserve">3-D figures. </w:t>
      </w:r>
    </w:p>
    <w:p w14:paraId="37D4E6CD" w14:textId="77777777" w:rsidR="006D4ACA" w:rsidRPr="009C3745" w:rsidRDefault="00057A0C" w:rsidP="006D4ACA">
      <w:pPr>
        <w:rPr>
          <w:sz w:val="32"/>
          <w:szCs w:val="32"/>
        </w:rPr>
      </w:pPr>
      <w:hyperlink r:id="rId4" w:anchor="chapter/282332" w:history="1">
        <w:r w:rsidR="006D4ACA" w:rsidRPr="009C3745">
          <w:rPr>
            <w:rStyle w:val="Hyperlink"/>
            <w:sz w:val="32"/>
            <w:szCs w:val="32"/>
          </w:rPr>
          <w:t>https://www.geogebra.org/m/mSuj7hqK#chapter/282332</w:t>
        </w:r>
      </w:hyperlink>
    </w:p>
    <w:p w14:paraId="7DA714D8" w14:textId="2D1FEEBF" w:rsidR="006D4ACA" w:rsidRPr="009C3745" w:rsidRDefault="00C17345" w:rsidP="006D4ACA">
      <w:pPr>
        <w:rPr>
          <w:sz w:val="32"/>
          <w:szCs w:val="32"/>
        </w:rPr>
      </w:pPr>
      <w:r w:rsidRPr="009C3745">
        <w:rPr>
          <w:sz w:val="32"/>
          <w:szCs w:val="32"/>
        </w:rPr>
        <w:t xml:space="preserve">There is </w:t>
      </w:r>
      <w:r w:rsidR="006D4ACA" w:rsidRPr="009C3745">
        <w:rPr>
          <w:sz w:val="32"/>
          <w:szCs w:val="32"/>
        </w:rPr>
        <w:t>a worksheet activity that goes with this</w:t>
      </w:r>
      <w:r w:rsidRPr="009C3745">
        <w:rPr>
          <w:sz w:val="32"/>
          <w:szCs w:val="32"/>
        </w:rPr>
        <w:t xml:space="preserve"> </w:t>
      </w:r>
      <w:r w:rsidR="004807E7" w:rsidRPr="009C3745">
        <w:rPr>
          <w:sz w:val="32"/>
          <w:szCs w:val="32"/>
        </w:rPr>
        <w:t xml:space="preserve">and will be placed in your Interactive Journal. You can use the answer key to check it once finished. </w:t>
      </w:r>
      <w:r w:rsidR="003F1457" w:rsidRPr="009C3745">
        <w:rPr>
          <w:sz w:val="32"/>
          <w:szCs w:val="32"/>
        </w:rPr>
        <w:t xml:space="preserve">Work together as a group but make sure each person completes the activity. </w:t>
      </w:r>
    </w:p>
    <w:p w14:paraId="0DD7A286" w14:textId="45AEA998" w:rsidR="006D4ACA" w:rsidRPr="009C3745" w:rsidRDefault="005B3642" w:rsidP="006D4ACA">
      <w:pPr>
        <w:rPr>
          <w:b/>
          <w:bCs/>
          <w:color w:val="FF0000"/>
          <w:sz w:val="32"/>
          <w:szCs w:val="32"/>
        </w:rPr>
      </w:pPr>
      <w:proofErr w:type="spellStart"/>
      <w:r w:rsidRPr="009C3745">
        <w:rPr>
          <w:b/>
          <w:bCs/>
          <w:sz w:val="32"/>
          <w:szCs w:val="32"/>
        </w:rPr>
        <w:t>Geogebra</w:t>
      </w:r>
      <w:proofErr w:type="spellEnd"/>
      <w:r w:rsidRPr="009C3745">
        <w:rPr>
          <w:b/>
          <w:bCs/>
          <w:sz w:val="32"/>
          <w:szCs w:val="32"/>
        </w:rPr>
        <w:t xml:space="preserve"> Interactive Activities to visual new concepts of </w:t>
      </w:r>
      <w:r w:rsidR="005029FC" w:rsidRPr="009C3745">
        <w:rPr>
          <w:b/>
          <w:bCs/>
          <w:sz w:val="32"/>
          <w:szCs w:val="32"/>
        </w:rPr>
        <w:t xml:space="preserve">Rotations of </w:t>
      </w:r>
      <w:r w:rsidR="009C3745" w:rsidRPr="009C3745">
        <w:rPr>
          <w:b/>
          <w:bCs/>
          <w:sz w:val="32"/>
          <w:szCs w:val="32"/>
        </w:rPr>
        <w:t>2D Figures</w:t>
      </w:r>
      <w:r w:rsidRPr="009C3745">
        <w:rPr>
          <w:b/>
          <w:bCs/>
          <w:sz w:val="32"/>
          <w:szCs w:val="32"/>
        </w:rPr>
        <w:t>.</w:t>
      </w:r>
    </w:p>
    <w:p w14:paraId="2482B27E" w14:textId="77777777" w:rsidR="006D4ACA" w:rsidRPr="009C3745" w:rsidRDefault="006D4ACA" w:rsidP="006D4ACA">
      <w:pPr>
        <w:rPr>
          <w:b/>
          <w:bCs/>
          <w:sz w:val="32"/>
          <w:szCs w:val="32"/>
        </w:rPr>
      </w:pPr>
      <w:r w:rsidRPr="009C3745">
        <w:rPr>
          <w:b/>
          <w:bCs/>
          <w:sz w:val="32"/>
          <w:szCs w:val="32"/>
        </w:rPr>
        <w:t>MA.912.GR.4.2</w:t>
      </w:r>
    </w:p>
    <w:p w14:paraId="45064E03" w14:textId="77777777" w:rsidR="006D4ACA" w:rsidRPr="009C3745" w:rsidRDefault="006D4ACA" w:rsidP="006D4ACA">
      <w:pPr>
        <w:rPr>
          <w:sz w:val="32"/>
          <w:szCs w:val="32"/>
        </w:rPr>
      </w:pPr>
      <w:r w:rsidRPr="009C3745">
        <w:rPr>
          <w:sz w:val="32"/>
          <w:szCs w:val="32"/>
        </w:rPr>
        <w:t>Identify three-dimensional objects generated by rotations of two-dimensional figures</w:t>
      </w:r>
    </w:p>
    <w:p w14:paraId="1DEB9272" w14:textId="7E4D51F2" w:rsidR="006D4ACA" w:rsidRPr="009C3745" w:rsidRDefault="009C3745" w:rsidP="006D4ACA">
      <w:pPr>
        <w:rPr>
          <w:sz w:val="32"/>
          <w:szCs w:val="32"/>
        </w:rPr>
      </w:pPr>
      <w:r w:rsidRPr="009C3745">
        <w:rPr>
          <w:sz w:val="32"/>
          <w:szCs w:val="32"/>
        </w:rPr>
        <w:t>2</w:t>
      </w:r>
      <w:r w:rsidRPr="009C3745">
        <w:rPr>
          <w:sz w:val="32"/>
          <w:szCs w:val="32"/>
          <w:vertAlign w:val="superscript"/>
        </w:rPr>
        <w:t>nd</w:t>
      </w:r>
      <w:r w:rsidRPr="009C3745">
        <w:rPr>
          <w:sz w:val="32"/>
          <w:szCs w:val="32"/>
        </w:rPr>
        <w:t xml:space="preserve"> </w:t>
      </w:r>
      <w:proofErr w:type="spellStart"/>
      <w:r w:rsidR="006D4ACA" w:rsidRPr="009C3745">
        <w:rPr>
          <w:sz w:val="32"/>
          <w:szCs w:val="32"/>
        </w:rPr>
        <w:t>Geogebra</w:t>
      </w:r>
      <w:proofErr w:type="spellEnd"/>
      <w:r w:rsidR="006D4ACA" w:rsidRPr="009C3745">
        <w:rPr>
          <w:sz w:val="32"/>
          <w:szCs w:val="32"/>
        </w:rPr>
        <w:t xml:space="preserve"> Activity:</w:t>
      </w:r>
    </w:p>
    <w:p w14:paraId="715DF295" w14:textId="77777777" w:rsidR="006D4ACA" w:rsidRPr="009C3745" w:rsidRDefault="00057A0C" w:rsidP="006D4ACA">
      <w:pPr>
        <w:rPr>
          <w:sz w:val="32"/>
          <w:szCs w:val="32"/>
        </w:rPr>
      </w:pPr>
      <w:hyperlink r:id="rId5" w:history="1">
        <w:r w:rsidR="006D4ACA" w:rsidRPr="009C3745">
          <w:rPr>
            <w:rStyle w:val="Hyperlink"/>
            <w:sz w:val="32"/>
            <w:szCs w:val="32"/>
          </w:rPr>
          <w:t>https://www.geogebra.org/m/UMHXAvhb</w:t>
        </w:r>
      </w:hyperlink>
    </w:p>
    <w:p w14:paraId="0B2524C7" w14:textId="661951EE" w:rsidR="009F28CA" w:rsidRDefault="009C3745">
      <w:pPr>
        <w:rPr>
          <w:sz w:val="32"/>
          <w:szCs w:val="32"/>
        </w:rPr>
      </w:pPr>
      <w:r w:rsidRPr="009C3745">
        <w:rPr>
          <w:sz w:val="32"/>
          <w:szCs w:val="32"/>
        </w:rPr>
        <w:t>*There is a second worksheet for this – same directions as above!</w:t>
      </w:r>
    </w:p>
    <w:p w14:paraId="3DC29F03" w14:textId="77777777" w:rsidR="009C3745" w:rsidRDefault="009C3745">
      <w:pPr>
        <w:rPr>
          <w:sz w:val="32"/>
          <w:szCs w:val="32"/>
        </w:rPr>
      </w:pPr>
    </w:p>
    <w:p w14:paraId="357539E5" w14:textId="77777777" w:rsidR="009C3745" w:rsidRDefault="009C3745">
      <w:pPr>
        <w:rPr>
          <w:sz w:val="32"/>
          <w:szCs w:val="32"/>
        </w:rPr>
      </w:pPr>
    </w:p>
    <w:p w14:paraId="4EF7006E" w14:textId="57B5F144" w:rsidR="009C3745" w:rsidRPr="008659A5" w:rsidRDefault="009C3745" w:rsidP="009C3745">
      <w:pPr>
        <w:jc w:val="center"/>
        <w:rPr>
          <w:b/>
          <w:bCs/>
          <w:sz w:val="48"/>
          <w:szCs w:val="48"/>
          <w:u w:val="single"/>
        </w:rPr>
      </w:pPr>
      <w:r w:rsidRPr="008659A5">
        <w:rPr>
          <w:b/>
          <w:bCs/>
          <w:sz w:val="48"/>
          <w:szCs w:val="48"/>
          <w:u w:val="single"/>
        </w:rPr>
        <w:lastRenderedPageBreak/>
        <w:t>CENTER 5 DIRECTIONS:</w:t>
      </w:r>
    </w:p>
    <w:p w14:paraId="65BDB957" w14:textId="77777777" w:rsidR="00D72818" w:rsidRDefault="00D72818" w:rsidP="00354E2B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“EOC Geometry Push”</w:t>
      </w:r>
      <w:r w:rsidR="00354E2B" w:rsidRPr="00354E2B">
        <w:rPr>
          <w:b/>
          <w:bCs/>
          <w:sz w:val="44"/>
          <w:szCs w:val="44"/>
        </w:rPr>
        <w:t xml:space="preserve"> Packet</w:t>
      </w:r>
      <w:r>
        <w:rPr>
          <w:b/>
          <w:bCs/>
          <w:sz w:val="44"/>
          <w:szCs w:val="44"/>
        </w:rPr>
        <w:t>!</w:t>
      </w:r>
    </w:p>
    <w:p w14:paraId="4AAD3428" w14:textId="77777777" w:rsidR="008659A5" w:rsidRDefault="008659A5" w:rsidP="00354E2B">
      <w:pPr>
        <w:rPr>
          <w:b/>
          <w:bCs/>
          <w:sz w:val="44"/>
          <w:szCs w:val="44"/>
        </w:rPr>
      </w:pPr>
    </w:p>
    <w:p w14:paraId="3FC58FA0" w14:textId="0AA73B66" w:rsidR="00354E2B" w:rsidRDefault="00354E2B" w:rsidP="00354E2B">
      <w:pPr>
        <w:rPr>
          <w:b/>
          <w:bCs/>
          <w:sz w:val="44"/>
          <w:szCs w:val="44"/>
        </w:rPr>
      </w:pPr>
      <w:r w:rsidRPr="00354E2B">
        <w:rPr>
          <w:b/>
          <w:bCs/>
          <w:sz w:val="44"/>
          <w:szCs w:val="44"/>
        </w:rPr>
        <w:t>The</w:t>
      </w:r>
      <w:r w:rsidR="00D72818">
        <w:rPr>
          <w:b/>
          <w:bCs/>
          <w:sz w:val="44"/>
          <w:szCs w:val="44"/>
        </w:rPr>
        <w:t xml:space="preserve">se are the 10 </w:t>
      </w:r>
      <w:r w:rsidR="00F37363">
        <w:rPr>
          <w:b/>
          <w:bCs/>
          <w:sz w:val="44"/>
          <w:szCs w:val="44"/>
        </w:rPr>
        <w:t xml:space="preserve">EOC Practice </w:t>
      </w:r>
      <w:r w:rsidR="00D72818">
        <w:rPr>
          <w:b/>
          <w:bCs/>
          <w:sz w:val="44"/>
          <w:szCs w:val="44"/>
        </w:rPr>
        <w:t xml:space="preserve">problems you </w:t>
      </w:r>
      <w:r w:rsidRPr="00354E2B">
        <w:rPr>
          <w:b/>
          <w:bCs/>
          <w:sz w:val="44"/>
          <w:szCs w:val="44"/>
        </w:rPr>
        <w:t xml:space="preserve">entered into the TI’s system </w:t>
      </w:r>
      <w:r w:rsidR="004933EC">
        <w:rPr>
          <w:b/>
          <w:bCs/>
          <w:sz w:val="44"/>
          <w:szCs w:val="44"/>
        </w:rPr>
        <w:t xml:space="preserve">so we will go over them in </w:t>
      </w:r>
      <w:proofErr w:type="gramStart"/>
      <w:r w:rsidR="004933EC">
        <w:rPr>
          <w:b/>
          <w:bCs/>
          <w:sz w:val="44"/>
          <w:szCs w:val="44"/>
        </w:rPr>
        <w:t xml:space="preserve">a </w:t>
      </w:r>
      <w:r w:rsidRPr="00354E2B">
        <w:rPr>
          <w:b/>
          <w:bCs/>
          <w:sz w:val="44"/>
          <w:szCs w:val="44"/>
        </w:rPr>
        <w:t>“small group” assistance</w:t>
      </w:r>
      <w:proofErr w:type="gramEnd"/>
      <w:r w:rsidRPr="00354E2B">
        <w:rPr>
          <w:b/>
          <w:bCs/>
          <w:sz w:val="44"/>
          <w:szCs w:val="44"/>
        </w:rPr>
        <w:t>.</w:t>
      </w:r>
    </w:p>
    <w:p w14:paraId="0A1D7D6C" w14:textId="77777777" w:rsidR="008659A5" w:rsidRDefault="008659A5" w:rsidP="00354E2B">
      <w:pPr>
        <w:rPr>
          <w:b/>
          <w:bCs/>
          <w:sz w:val="44"/>
          <w:szCs w:val="44"/>
        </w:rPr>
      </w:pPr>
    </w:p>
    <w:p w14:paraId="35C52C42" w14:textId="61F67878" w:rsidR="008659A5" w:rsidRDefault="008659A5" w:rsidP="00354E2B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#</w:t>
      </w:r>
      <w:r w:rsidR="00F37363">
        <w:rPr>
          <w:b/>
          <w:bCs/>
          <w:sz w:val="44"/>
          <w:szCs w:val="44"/>
        </w:rPr>
        <w:t>6, 14, 16, 19, 20, 27, 29, 30, 31, 32</w:t>
      </w:r>
    </w:p>
    <w:p w14:paraId="186586DF" w14:textId="77777777" w:rsidR="00B51AF1" w:rsidRDefault="00B51AF1" w:rsidP="00354E2B">
      <w:pPr>
        <w:rPr>
          <w:b/>
          <w:bCs/>
          <w:sz w:val="44"/>
          <w:szCs w:val="44"/>
        </w:rPr>
      </w:pPr>
    </w:p>
    <w:p w14:paraId="6C51428A" w14:textId="025EAFBC" w:rsidR="00B51AF1" w:rsidRPr="00354E2B" w:rsidRDefault="004D3FF7" w:rsidP="00354E2B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*We can also complete any test corrections or homework questions you may have after going over everything. </w:t>
      </w:r>
    </w:p>
    <w:p w14:paraId="04EB3904" w14:textId="77777777" w:rsidR="009C3745" w:rsidRPr="009C3745" w:rsidRDefault="009C3745">
      <w:pPr>
        <w:rPr>
          <w:sz w:val="32"/>
          <w:szCs w:val="32"/>
        </w:rPr>
      </w:pPr>
    </w:p>
    <w:sectPr w:rsidR="009C3745" w:rsidRPr="009C37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B63"/>
    <w:rsid w:val="00057A0C"/>
    <w:rsid w:val="00061B63"/>
    <w:rsid w:val="000A714E"/>
    <w:rsid w:val="00194295"/>
    <w:rsid w:val="00354E2B"/>
    <w:rsid w:val="003F1457"/>
    <w:rsid w:val="004807E7"/>
    <w:rsid w:val="004933EC"/>
    <w:rsid w:val="004D3FF7"/>
    <w:rsid w:val="005029FC"/>
    <w:rsid w:val="00562377"/>
    <w:rsid w:val="005B3642"/>
    <w:rsid w:val="006A6751"/>
    <w:rsid w:val="006B062C"/>
    <w:rsid w:val="006D4ACA"/>
    <w:rsid w:val="00752D13"/>
    <w:rsid w:val="00754E27"/>
    <w:rsid w:val="00760206"/>
    <w:rsid w:val="00766709"/>
    <w:rsid w:val="007857F1"/>
    <w:rsid w:val="00827CE6"/>
    <w:rsid w:val="008659A5"/>
    <w:rsid w:val="00910C3E"/>
    <w:rsid w:val="009378DA"/>
    <w:rsid w:val="009C3745"/>
    <w:rsid w:val="009F28CA"/>
    <w:rsid w:val="00A02ED6"/>
    <w:rsid w:val="00B51AF1"/>
    <w:rsid w:val="00BC4DA2"/>
    <w:rsid w:val="00BE1889"/>
    <w:rsid w:val="00BE7BDB"/>
    <w:rsid w:val="00BF6D23"/>
    <w:rsid w:val="00C17345"/>
    <w:rsid w:val="00D25A89"/>
    <w:rsid w:val="00D72818"/>
    <w:rsid w:val="00DF0234"/>
    <w:rsid w:val="00E430B0"/>
    <w:rsid w:val="00E7658E"/>
    <w:rsid w:val="00EB5A6E"/>
    <w:rsid w:val="00F3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E0242"/>
  <w15:chartTrackingRefBased/>
  <w15:docId w15:val="{2498C79D-797D-423C-B357-53CEC2908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B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B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B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B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B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B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B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B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B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B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B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B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B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B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B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B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B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B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B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B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B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B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B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B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B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B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B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B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B6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D4ACA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0C3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6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043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8465">
          <w:marLeft w:val="48"/>
          <w:marRight w:val="4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673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2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6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15714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16149">
                  <w:marLeft w:val="36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0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7298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5723">
          <w:marLeft w:val="48"/>
          <w:marRight w:val="4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158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2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70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103919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118949">
                  <w:marLeft w:val="36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eogebra.org/m/UMHXAvhb" TargetMode="External"/><Relationship Id="rId4" Type="http://schemas.openxmlformats.org/officeDocument/2006/relationships/hyperlink" Target="https://www.geogebra.org/m/mSuj7hq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611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Stephanides</dc:creator>
  <cp:keywords/>
  <dc:description/>
  <cp:lastModifiedBy>Angela Stephanides</cp:lastModifiedBy>
  <cp:revision>2</cp:revision>
  <dcterms:created xsi:type="dcterms:W3CDTF">2026-04-01T19:57:00Z</dcterms:created>
  <dcterms:modified xsi:type="dcterms:W3CDTF">2026-04-01T19:57:00Z</dcterms:modified>
</cp:coreProperties>
</file>